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89E" w14:textId="77777777" w:rsidR="00ED343E" w:rsidRPr="00C9148B" w:rsidRDefault="00ED343E">
      <w:pPr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1FA2572A" w14:textId="4F717EC6" w:rsidR="0037105B" w:rsidRPr="00C9148B" w:rsidRDefault="0037105B" w:rsidP="00C249F4">
      <w:pPr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 w:rsidRPr="00C9148B">
        <w:rPr>
          <w:b/>
          <w:sz w:val="24"/>
          <w:szCs w:val="24"/>
        </w:rPr>
        <w:t xml:space="preserve">Price Increase Announcement for Seamless Tubing Program </w:t>
      </w:r>
    </w:p>
    <w:p w14:paraId="48F6C7FF" w14:textId="0F0AFC79" w:rsidR="004B02E1" w:rsidRPr="00C9148B" w:rsidRDefault="004B02E1">
      <w:pPr>
        <w:rPr>
          <w:sz w:val="24"/>
          <w:szCs w:val="24"/>
        </w:rPr>
      </w:pPr>
    </w:p>
    <w:p w14:paraId="3462D8D8" w14:textId="3C4AFEC2" w:rsidR="0064084A" w:rsidRPr="00C9148B" w:rsidRDefault="00EF7732" w:rsidP="00EF7732">
      <w:pPr>
        <w:jc w:val="both"/>
        <w:rPr>
          <w:sz w:val="24"/>
          <w:szCs w:val="24"/>
        </w:rPr>
      </w:pPr>
      <w:r w:rsidRPr="006217A7">
        <w:rPr>
          <w:b/>
          <w:sz w:val="24"/>
          <w:szCs w:val="24"/>
        </w:rPr>
        <w:t>SANDVIKEN, SWEDEN, September 23, 2021</w:t>
      </w:r>
      <w:r w:rsidRPr="006217A7">
        <w:rPr>
          <w:sz w:val="24"/>
          <w:szCs w:val="24"/>
        </w:rPr>
        <w:t xml:space="preserve"> </w:t>
      </w:r>
      <w:r w:rsidR="0064084A" w:rsidRPr="00EF7732">
        <w:rPr>
          <w:sz w:val="24"/>
          <w:szCs w:val="24"/>
        </w:rPr>
        <w:t>As a</w:t>
      </w:r>
      <w:r w:rsidR="0064084A" w:rsidRPr="00C9148B">
        <w:rPr>
          <w:sz w:val="24"/>
          <w:szCs w:val="24"/>
        </w:rPr>
        <w:t xml:space="preserve"> consequence of current market conditions, Sandvik Materials Technology is introducing a price increase for its seamless tubing program </w:t>
      </w:r>
      <w:r w:rsidR="00BA69D9" w:rsidRPr="00BA69D9">
        <w:rPr>
          <w:sz w:val="24"/>
          <w:szCs w:val="24"/>
        </w:rPr>
        <w:t>across all regions globally</w:t>
      </w:r>
      <w:r w:rsidR="0064084A" w:rsidRPr="00C9148B">
        <w:rPr>
          <w:sz w:val="24"/>
          <w:szCs w:val="24"/>
        </w:rPr>
        <w:t>. This includes Hydraulic and Instrumentation tubing, High temperature tubing, Heat Exchanger tubing, Fertilizer tubing and Compound tubing.</w:t>
      </w:r>
    </w:p>
    <w:p w14:paraId="4F25A31F" w14:textId="77777777" w:rsidR="0064084A" w:rsidRPr="00C9148B" w:rsidRDefault="0064084A" w:rsidP="00EF7732">
      <w:pPr>
        <w:jc w:val="both"/>
        <w:rPr>
          <w:sz w:val="24"/>
          <w:szCs w:val="24"/>
        </w:rPr>
      </w:pPr>
    </w:p>
    <w:p w14:paraId="71EFAF21" w14:textId="043802DE" w:rsidR="0064084A" w:rsidRPr="00C9148B" w:rsidRDefault="0064084A" w:rsidP="00EF7732">
      <w:pPr>
        <w:jc w:val="both"/>
        <w:rPr>
          <w:sz w:val="24"/>
          <w:szCs w:val="24"/>
        </w:rPr>
      </w:pPr>
      <w:r w:rsidRPr="00C9148B">
        <w:rPr>
          <w:sz w:val="24"/>
          <w:szCs w:val="24"/>
        </w:rPr>
        <w:t xml:space="preserve">Price increases will be in the range of 5-10% depending on grade and size. These changes will be implemented immediately and effective for all new orders </w:t>
      </w:r>
      <w:r w:rsidR="003A15A9">
        <w:rPr>
          <w:sz w:val="24"/>
          <w:szCs w:val="24"/>
        </w:rPr>
        <w:t xml:space="preserve">received </w:t>
      </w:r>
      <w:r w:rsidRPr="00C9148B">
        <w:rPr>
          <w:sz w:val="24"/>
          <w:szCs w:val="24"/>
        </w:rPr>
        <w:t xml:space="preserve">on or after </w:t>
      </w:r>
      <w:r w:rsidR="00622E2D" w:rsidRPr="00622E2D">
        <w:rPr>
          <w:sz w:val="24"/>
          <w:szCs w:val="24"/>
        </w:rPr>
        <w:t>September 23, 2021.</w:t>
      </w:r>
    </w:p>
    <w:p w14:paraId="3B98F07C" w14:textId="77777777" w:rsidR="00C9148B" w:rsidRDefault="00C9148B" w:rsidP="00EF7732">
      <w:pPr>
        <w:jc w:val="both"/>
        <w:rPr>
          <w:sz w:val="24"/>
          <w:szCs w:val="24"/>
        </w:rPr>
      </w:pPr>
    </w:p>
    <w:p w14:paraId="33846089" w14:textId="7BD1D302" w:rsidR="0037105B" w:rsidRPr="00C9148B" w:rsidRDefault="0064084A" w:rsidP="00EF7732">
      <w:pPr>
        <w:jc w:val="both"/>
        <w:rPr>
          <w:sz w:val="24"/>
          <w:szCs w:val="24"/>
        </w:rPr>
      </w:pPr>
      <w:r w:rsidRPr="00C9148B">
        <w:rPr>
          <w:sz w:val="24"/>
          <w:szCs w:val="24"/>
        </w:rPr>
        <w:t>For questions or more information, please contact your local Sandvik representative.</w:t>
      </w:r>
    </w:p>
    <w:p w14:paraId="00A12824" w14:textId="418DAB1E" w:rsidR="00C622B9" w:rsidRPr="00C9148B" w:rsidRDefault="00C622B9" w:rsidP="0064084A">
      <w:pPr>
        <w:rPr>
          <w:sz w:val="24"/>
          <w:szCs w:val="24"/>
        </w:rPr>
      </w:pPr>
    </w:p>
    <w:p w14:paraId="72EA8705" w14:textId="77777777" w:rsidR="00C622B9" w:rsidRPr="00C9148B" w:rsidRDefault="00C622B9" w:rsidP="0064084A">
      <w:pPr>
        <w:rPr>
          <w:sz w:val="24"/>
          <w:szCs w:val="24"/>
        </w:rPr>
      </w:pPr>
    </w:p>
    <w:p w14:paraId="1BF2686F" w14:textId="77777777" w:rsidR="00C622B9" w:rsidRPr="00C9148B" w:rsidRDefault="00C622B9" w:rsidP="00C622B9">
      <w:pPr>
        <w:rPr>
          <w:sz w:val="24"/>
          <w:szCs w:val="24"/>
        </w:rPr>
      </w:pPr>
      <w:r w:rsidRPr="00C9148B">
        <w:rPr>
          <w:sz w:val="24"/>
          <w:szCs w:val="24"/>
        </w:rPr>
        <w:t>###</w:t>
      </w:r>
    </w:p>
    <w:p w14:paraId="3D9D2375" w14:textId="77777777" w:rsidR="00C622B9" w:rsidRPr="00C9148B" w:rsidRDefault="00C622B9" w:rsidP="00C622B9">
      <w:pPr>
        <w:rPr>
          <w:b/>
          <w:sz w:val="24"/>
          <w:szCs w:val="24"/>
        </w:rPr>
      </w:pPr>
    </w:p>
    <w:p w14:paraId="50661961" w14:textId="77777777" w:rsidR="00C622B9" w:rsidRPr="00C9148B" w:rsidRDefault="00C622B9" w:rsidP="00C622B9">
      <w:pPr>
        <w:rPr>
          <w:sz w:val="24"/>
          <w:szCs w:val="24"/>
        </w:rPr>
      </w:pPr>
      <w:r w:rsidRPr="00C9148B">
        <w:rPr>
          <w:b/>
          <w:sz w:val="24"/>
          <w:szCs w:val="24"/>
        </w:rPr>
        <w:t>Media inquiries</w:t>
      </w:r>
      <w:r w:rsidRPr="00C9148B">
        <w:rPr>
          <w:sz w:val="24"/>
          <w:szCs w:val="24"/>
        </w:rPr>
        <w:br/>
        <w:t>Ruth Clay</w:t>
      </w:r>
      <w:r w:rsidRPr="00C9148B">
        <w:rPr>
          <w:sz w:val="24"/>
          <w:szCs w:val="24"/>
        </w:rPr>
        <w:br/>
        <w:t>Email: ruth.clay@sandvik.com</w:t>
      </w:r>
      <w:r w:rsidRPr="00C9148B">
        <w:rPr>
          <w:sz w:val="24"/>
          <w:szCs w:val="24"/>
        </w:rPr>
        <w:br/>
        <w:t>Tel: +1 (832) 683 5673</w:t>
      </w:r>
    </w:p>
    <w:p w14:paraId="77E88689" w14:textId="77777777" w:rsidR="00C622B9" w:rsidRPr="00C9148B" w:rsidRDefault="00C622B9" w:rsidP="00C622B9">
      <w:pPr>
        <w:rPr>
          <w:sz w:val="24"/>
          <w:szCs w:val="24"/>
        </w:rPr>
      </w:pPr>
    </w:p>
    <w:p w14:paraId="2E7E2FFB" w14:textId="77777777" w:rsidR="00C622B9" w:rsidRPr="00C9148B" w:rsidRDefault="00C622B9" w:rsidP="00C622B9">
      <w:pPr>
        <w:rPr>
          <w:sz w:val="24"/>
          <w:szCs w:val="24"/>
          <w:highlight w:val="white"/>
        </w:rPr>
      </w:pPr>
      <w:r w:rsidRPr="00C9148B">
        <w:rPr>
          <w:sz w:val="24"/>
          <w:szCs w:val="24"/>
          <w:highlight w:val="white"/>
        </w:rPr>
        <w:t>Fifth Ring –Red Brodie – red.brodie@fifthring.com</w:t>
      </w:r>
    </w:p>
    <w:p w14:paraId="3A036D8D" w14:textId="77777777" w:rsidR="00C622B9" w:rsidRPr="00C9148B" w:rsidRDefault="00C622B9" w:rsidP="00C622B9">
      <w:pPr>
        <w:shd w:val="clear" w:color="auto" w:fill="FFFFFF"/>
        <w:rPr>
          <w:b/>
          <w:color w:val="000000"/>
          <w:sz w:val="24"/>
          <w:szCs w:val="24"/>
        </w:rPr>
      </w:pPr>
      <w:r w:rsidRPr="00C9148B">
        <w:rPr>
          <w:color w:val="000000"/>
          <w:sz w:val="24"/>
          <w:szCs w:val="24"/>
        </w:rPr>
        <w:br/>
      </w:r>
      <w:r w:rsidRPr="00C9148B">
        <w:rPr>
          <w:b/>
          <w:color w:val="000000"/>
          <w:sz w:val="24"/>
          <w:szCs w:val="24"/>
        </w:rPr>
        <w:t>ABOUT SANDVIK MATERIALS TECHNOLOGY</w:t>
      </w:r>
    </w:p>
    <w:p w14:paraId="308E8AFF" w14:textId="1374DBAD" w:rsidR="00C622B9" w:rsidRPr="002A46EF" w:rsidRDefault="00C622B9" w:rsidP="00C622B9">
      <w:pPr>
        <w:shd w:val="clear" w:color="auto" w:fill="FFFFFF"/>
        <w:rPr>
          <w:i/>
          <w:color w:val="000000"/>
          <w:sz w:val="22"/>
          <w:szCs w:val="22"/>
        </w:rPr>
      </w:pPr>
      <w:r w:rsidRPr="002A46EF">
        <w:rPr>
          <w:i/>
          <w:color w:val="222222"/>
          <w:sz w:val="22"/>
          <w:szCs w:val="22"/>
        </w:rPr>
        <w:t>Sandvik Materials Technology, a part of the Sandvik Group, is a world-leading developer and manufacturer of products in advanced stainless steels and special alloys for the most demanding environments, as well as products and systems for industrial heating.</w:t>
      </w:r>
      <w:r w:rsidRPr="002A46EF">
        <w:rPr>
          <w:i/>
          <w:color w:val="000000"/>
          <w:sz w:val="22"/>
          <w:szCs w:val="22"/>
        </w:rPr>
        <w:t> </w:t>
      </w:r>
    </w:p>
    <w:p w14:paraId="2FD573C2" w14:textId="77777777" w:rsidR="00C622B9" w:rsidRPr="00C9148B" w:rsidRDefault="00C622B9" w:rsidP="0064084A">
      <w:pPr>
        <w:rPr>
          <w:sz w:val="24"/>
          <w:szCs w:val="24"/>
        </w:rPr>
      </w:pPr>
    </w:p>
    <w:sectPr w:rsidR="00C622B9" w:rsidRPr="00C9148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1D3A" w14:textId="77777777" w:rsidR="004C0666" w:rsidRDefault="004C0666">
      <w:r>
        <w:separator/>
      </w:r>
    </w:p>
  </w:endnote>
  <w:endnote w:type="continuationSeparator" w:id="0">
    <w:p w14:paraId="78F55186" w14:textId="77777777" w:rsidR="004C0666" w:rsidRDefault="004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906E" w14:textId="77777777" w:rsidR="00475264" w:rsidRDefault="004752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CF58" w14:textId="77777777" w:rsidR="004C0666" w:rsidRDefault="004C0666">
      <w:r>
        <w:separator/>
      </w:r>
    </w:p>
  </w:footnote>
  <w:footnote w:type="continuationSeparator" w:id="0">
    <w:p w14:paraId="7006A702" w14:textId="77777777" w:rsidR="004C0666" w:rsidRDefault="004C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1A7" w14:textId="77777777" w:rsidR="00475264" w:rsidRDefault="004752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C3F088F" wp14:editId="59383315">
          <wp:extent cx="1797685" cy="695960"/>
          <wp:effectExtent l="0" t="0" r="0" b="0"/>
          <wp:docPr id="2" name="image1.jpg" descr="0610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61004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jMyNDE0NzA3tjBT0lEKTi0uzszPAykwqQUA5xH0qywAAAA="/>
  </w:docVars>
  <w:rsids>
    <w:rsidRoot w:val="00ED343E"/>
    <w:rsid w:val="00001559"/>
    <w:rsid w:val="00030205"/>
    <w:rsid w:val="000621FE"/>
    <w:rsid w:val="000959E3"/>
    <w:rsid w:val="000A03D2"/>
    <w:rsid w:val="00130667"/>
    <w:rsid w:val="002A46EF"/>
    <w:rsid w:val="0037105B"/>
    <w:rsid w:val="00385CBF"/>
    <w:rsid w:val="00393F08"/>
    <w:rsid w:val="003A15A9"/>
    <w:rsid w:val="003B7467"/>
    <w:rsid w:val="003D5C95"/>
    <w:rsid w:val="00400AF6"/>
    <w:rsid w:val="004164FE"/>
    <w:rsid w:val="0043165B"/>
    <w:rsid w:val="00475264"/>
    <w:rsid w:val="0049701C"/>
    <w:rsid w:val="004B02E1"/>
    <w:rsid w:val="004C0666"/>
    <w:rsid w:val="0054510F"/>
    <w:rsid w:val="00587C31"/>
    <w:rsid w:val="00602EC3"/>
    <w:rsid w:val="006217A7"/>
    <w:rsid w:val="00622E2D"/>
    <w:rsid w:val="0064084A"/>
    <w:rsid w:val="006758C8"/>
    <w:rsid w:val="0069733D"/>
    <w:rsid w:val="006F44C6"/>
    <w:rsid w:val="00752815"/>
    <w:rsid w:val="00752F4D"/>
    <w:rsid w:val="00780A48"/>
    <w:rsid w:val="007A4FB8"/>
    <w:rsid w:val="007D07A2"/>
    <w:rsid w:val="007F7738"/>
    <w:rsid w:val="008E449F"/>
    <w:rsid w:val="008E4BD9"/>
    <w:rsid w:val="00921450"/>
    <w:rsid w:val="00961B6E"/>
    <w:rsid w:val="009C1FA0"/>
    <w:rsid w:val="009C37C3"/>
    <w:rsid w:val="00A04251"/>
    <w:rsid w:val="00A81663"/>
    <w:rsid w:val="00AC27C1"/>
    <w:rsid w:val="00B2664D"/>
    <w:rsid w:val="00BA5202"/>
    <w:rsid w:val="00BA69D9"/>
    <w:rsid w:val="00BC131B"/>
    <w:rsid w:val="00C14CE1"/>
    <w:rsid w:val="00C249F4"/>
    <w:rsid w:val="00C622B9"/>
    <w:rsid w:val="00C80F4A"/>
    <w:rsid w:val="00C85494"/>
    <w:rsid w:val="00C9148B"/>
    <w:rsid w:val="00C939A0"/>
    <w:rsid w:val="00C940BD"/>
    <w:rsid w:val="00C94836"/>
    <w:rsid w:val="00CC34DA"/>
    <w:rsid w:val="00CD1E6C"/>
    <w:rsid w:val="00D6743F"/>
    <w:rsid w:val="00DB58C0"/>
    <w:rsid w:val="00E831A9"/>
    <w:rsid w:val="00EC558E"/>
    <w:rsid w:val="00ED343E"/>
    <w:rsid w:val="00ED6B93"/>
    <w:rsid w:val="00EE3A3D"/>
    <w:rsid w:val="00EF0FD9"/>
    <w:rsid w:val="00EF7732"/>
    <w:rsid w:val="00F07575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A67AA"/>
  <w15:docId w15:val="{73DD0920-8DEA-0148-A089-6A379BF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F6B11"/>
  </w:style>
  <w:style w:type="paragraph" w:styleId="NormalWeb">
    <w:name w:val="Normal (Web)"/>
    <w:basedOn w:val="Normal"/>
    <w:uiPriority w:val="99"/>
    <w:semiHidden/>
    <w:unhideWhenUsed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50"/>
  </w:style>
  <w:style w:type="paragraph" w:styleId="Footer">
    <w:name w:val="footer"/>
    <w:basedOn w:val="Normal"/>
    <w:link w:val="Foot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6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0D52"/>
  </w:style>
  <w:style w:type="paragraph" w:customStyle="1" w:styleId="paragraph">
    <w:name w:val="paragraph"/>
    <w:basedOn w:val="Normal"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B62C94"/>
  </w:style>
  <w:style w:type="character" w:customStyle="1" w:styleId="eop">
    <w:name w:val="eop"/>
    <w:basedOn w:val="DefaultParagraphFont"/>
    <w:rsid w:val="00B62C94"/>
  </w:style>
  <w:style w:type="character" w:styleId="FollowedHyperlink">
    <w:name w:val="FollowedHyperlink"/>
    <w:basedOn w:val="DefaultParagraphFont"/>
    <w:uiPriority w:val="99"/>
    <w:semiHidden/>
    <w:unhideWhenUsed/>
    <w:rsid w:val="00A3308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48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B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25EBDA373914C81A6822C855C7C61" ma:contentTypeVersion="14" ma:contentTypeDescription="Create a new document." ma:contentTypeScope="" ma:versionID="8b66c0cad70bdaf4327c1b727a760a25">
  <xsd:schema xmlns:xsd="http://www.w3.org/2001/XMLSchema" xmlns:xs="http://www.w3.org/2001/XMLSchema" xmlns:p="http://schemas.microsoft.com/office/2006/metadata/properties" xmlns:ns3="d63e7cc7-0a13-4197-85c8-cb76d0f6d5fb" xmlns:ns4="cac8945e-c81d-4a73-8eca-1acb0f8a305b" targetNamespace="http://schemas.microsoft.com/office/2006/metadata/properties" ma:root="true" ma:fieldsID="c7e5aa0749e8ba76e4883ee67f7e0a7d" ns3:_="" ns4:_="">
    <xsd:import namespace="d63e7cc7-0a13-4197-85c8-cb76d0f6d5fb"/>
    <xsd:import namespace="cac8945e-c81d-4a73-8eca-1acb0f8a3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7cc7-0a13-4197-85c8-cb76d0f6d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8945e-c81d-4a73-8eca-1acb0f8a3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ghj89CKfvQa30yi8y9ie3H/AvQ==">AMUW2mUY1Dxw2Pnv+LnHv14fg16a/rNTiG6OAqEndRqMDd9Jro1KoqNu1d3w1/o+I0F3ZL6Ivd1gB98b1S8njmxSok0ZtVa7RWdmytTWf9uYhk9l5FeTnzoQlvrF2hm11ncNs3owIPfd</go:docsCustomData>
</go:gDocsCustomXmlDataStorage>
</file>

<file path=customXml/itemProps1.xml><?xml version="1.0" encoding="utf-8"?>
<ds:datastoreItem xmlns:ds="http://schemas.openxmlformats.org/officeDocument/2006/customXml" ds:itemID="{FDE66A4C-7CBE-4EB5-B11B-A025A8071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D4453-03C0-4E5B-8F1F-1309836A2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17CF-3047-4933-A9C1-B8EC005A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7cc7-0a13-4197-85c8-cb76d0f6d5fb"/>
    <ds:schemaRef ds:uri="cac8945e-c81d-4a73-8eca-1acb0f8a3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 Ring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Amnah Senen</dc:creator>
  <cp:lastModifiedBy>Amnah Senen</cp:lastModifiedBy>
  <cp:revision>8</cp:revision>
  <dcterms:created xsi:type="dcterms:W3CDTF">2021-09-22T13:46:00Z</dcterms:created>
  <dcterms:modified xsi:type="dcterms:W3CDTF">2021-09-23T07:40:00Z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0x0101000D125EBDA373914C81A6822C855C7C61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2021-09-17T14:21:31Z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</Properties>
</file>